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B438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84F6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9B438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84F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3" w:name="sps2a"/>
            <w:bookmarkEnd w:id="3"/>
          </w:p>
        </w:tc>
      </w:tr>
      <w:tr w:rsidR="00384F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DE08D8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Almond, hulls; Brassica, leafy, greens, subgroup 4-16B; Kohlrabi; Leaf petiole vegetable subgroup 22B; Leafy greens subgroup 4-16A; Nut, tree, group</w:t>
            </w:r>
            <w:r w:rsidR="00DE08D8">
              <w:t> </w:t>
            </w:r>
            <w:r>
              <w:t>14</w:t>
            </w:r>
            <w:r w:rsidR="00DE08D8">
              <w:noBreakHyphen/>
            </w:r>
            <w:r>
              <w:t>12; Okra; Onion, green, subgroup 3-07B; Stalk and stem vegetable subgroup 22A; Vegetable, brassica, head and stem, group 5-16; Vegetable, fruiting, group 8-10</w:t>
            </w:r>
            <w:bookmarkStart w:id="4" w:name="sps3a"/>
            <w:bookmarkEnd w:id="4"/>
          </w:p>
        </w:tc>
      </w:tr>
      <w:tr w:rsidR="00384F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B43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B43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84F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Clethodim</w:t>
            </w:r>
            <w:proofErr w:type="spellEnd"/>
            <w:r>
              <w:t>; Pesticide Tolerances. Final Rule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8</w:t>
            </w:r>
            <w:bookmarkEnd w:id="11"/>
          </w:p>
          <w:p w:rsidR="00EA4725" w:rsidRPr="00441372" w:rsidRDefault="00303037" w:rsidP="00441372">
            <w:pPr>
              <w:spacing w:after="120"/>
            </w:pPr>
            <w:hyperlink r:id="rId8" w:tgtFrame="_blank" w:history="1">
              <w:r w:rsidR="009B4381">
                <w:rPr>
                  <w:color w:val="0000FF"/>
                  <w:u w:val="single"/>
                </w:rPr>
                <w:t>https://www.gpo.gov/fdsys/pkg/FR-2018-04-12/html/2018-07651.htm</w:t>
              </w:r>
            </w:hyperlink>
            <w:bookmarkStart w:id="12" w:name="sps5d"/>
            <w:bookmarkEnd w:id="12"/>
          </w:p>
        </w:tc>
      </w:tr>
      <w:tr w:rsidR="00384F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clethodim</w:t>
            </w:r>
            <w:proofErr w:type="spellEnd"/>
            <w:r>
              <w:t xml:space="preserve"> in or on multiple commodities. In addition, this regulation removes several previously established tolerances that are superseded by this final rule.</w:t>
            </w:r>
            <w:bookmarkStart w:id="13" w:name="sps6a"/>
            <w:bookmarkEnd w:id="13"/>
          </w:p>
        </w:tc>
      </w:tr>
      <w:tr w:rsidR="00384F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84F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B438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9B438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B438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B438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9B438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B438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B438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r w:rsidRPr="00441372">
              <w:t xml:space="preserve">There are 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for </w:t>
            </w:r>
            <w:proofErr w:type="spellStart"/>
            <w:r w:rsidRPr="00441372">
              <w:t>clethodim</w:t>
            </w:r>
            <w:proofErr w:type="spellEnd"/>
            <w:r w:rsidRPr="00441372">
              <w:t xml:space="preserve"> and its metabolites in or on the crops associated with this action.</w:t>
            </w:r>
            <w:bookmarkEnd w:id="29"/>
          </w:p>
        </w:tc>
      </w:tr>
      <w:tr w:rsidR="00384F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https://www.gpo.gov/fdsys/pkg/FR-2017-03-23/html/2017-05704.htm</w:t>
              </w:r>
            </w:hyperlink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384F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12 April 2018</w:t>
            </w:r>
            <w:bookmarkStart w:id="32" w:name="sps10a"/>
            <w:bookmarkEnd w:id="32"/>
          </w:p>
          <w:p w:rsidR="00EA4725" w:rsidRPr="00441372" w:rsidRDefault="009B438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12 April 2018</w:t>
            </w:r>
            <w:bookmarkStart w:id="33" w:name="sps10bisa"/>
            <w:bookmarkEnd w:id="33"/>
          </w:p>
        </w:tc>
      </w:tr>
      <w:tr w:rsidR="00384F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12 April 2018</w:t>
            </w:r>
            <w:bookmarkStart w:id="35" w:name="sps11a"/>
            <w:bookmarkEnd w:id="35"/>
          </w:p>
          <w:p w:rsidR="00EA4725" w:rsidRPr="00441372" w:rsidRDefault="009B43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84F6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438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</w:t>
            </w:r>
            <w:bookmarkEnd w:id="39"/>
          </w:p>
          <w:p w:rsidR="00EA4725" w:rsidRPr="00441372" w:rsidRDefault="009B438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84F61" w:rsidRDefault="009B4381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2" w:name="sps12d"/>
            <w:bookmarkEnd w:id="42"/>
          </w:p>
        </w:tc>
      </w:tr>
      <w:tr w:rsidR="00384F6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B438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B438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84F61" w:rsidRDefault="00303037">
            <w:pPr>
              <w:spacing w:after="120"/>
            </w:pPr>
            <w:hyperlink r:id="rId10" w:tgtFrame="_blank" w:history="1">
              <w:r w:rsidR="009B4381">
                <w:rPr>
                  <w:color w:val="0000FF"/>
                  <w:u w:val="single"/>
                </w:rPr>
                <w:t>https://www.gpo.gov/fdsys/pkg/FR-2018-04-12/html/2018-07651.htm</w:t>
              </w:r>
            </w:hyperlink>
            <w:bookmarkStart w:id="45" w:name="sps13c"/>
            <w:bookmarkEnd w:id="45"/>
          </w:p>
        </w:tc>
      </w:tr>
    </w:tbl>
    <w:p w:rsidR="007141CF" w:rsidRPr="00441372" w:rsidRDefault="00303037" w:rsidP="00441372"/>
    <w:sectPr w:rsidR="007141CF" w:rsidRPr="00441372" w:rsidSect="007D6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B8" w:rsidRDefault="009B4381">
      <w:r>
        <w:separator/>
      </w:r>
    </w:p>
  </w:endnote>
  <w:endnote w:type="continuationSeparator" w:id="0">
    <w:p w:rsidR="00FE0BB8" w:rsidRDefault="009B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D6AF8" w:rsidRDefault="007D6AF8" w:rsidP="007D6AF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D6AF8" w:rsidRDefault="007D6AF8" w:rsidP="007D6AF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B438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B8" w:rsidRDefault="009B4381">
      <w:r>
        <w:separator/>
      </w:r>
    </w:p>
  </w:footnote>
  <w:footnote w:type="continuationSeparator" w:id="0">
    <w:p w:rsidR="00FE0BB8" w:rsidRDefault="009B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AF8" w:rsidRPr="007D6AF8" w:rsidRDefault="007D6AF8" w:rsidP="007D6A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6AF8">
      <w:t>G/SPS/N/USA/2997</w:t>
    </w:r>
  </w:p>
  <w:p w:rsidR="007D6AF8" w:rsidRPr="007D6AF8" w:rsidRDefault="007D6AF8" w:rsidP="007D6A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D6AF8" w:rsidRPr="007D6AF8" w:rsidRDefault="007D6AF8" w:rsidP="007D6A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6AF8">
      <w:t xml:space="preserve">- </w:t>
    </w:r>
    <w:r w:rsidRPr="007D6AF8">
      <w:fldChar w:fldCharType="begin"/>
    </w:r>
    <w:r w:rsidRPr="007D6AF8">
      <w:instrText xml:space="preserve"> PAGE </w:instrText>
    </w:r>
    <w:r w:rsidRPr="007D6AF8">
      <w:fldChar w:fldCharType="separate"/>
    </w:r>
    <w:r w:rsidR="00303037">
      <w:rPr>
        <w:noProof/>
      </w:rPr>
      <w:t>2</w:t>
    </w:r>
    <w:r w:rsidRPr="007D6AF8">
      <w:fldChar w:fldCharType="end"/>
    </w:r>
    <w:r w:rsidRPr="007D6AF8">
      <w:t xml:space="preserve"> -</w:t>
    </w:r>
  </w:p>
  <w:p w:rsidR="00EA4725" w:rsidRPr="007D6AF8" w:rsidRDefault="00303037" w:rsidP="007D6AF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AF8" w:rsidRPr="007D6AF8" w:rsidRDefault="007D6AF8" w:rsidP="007D6A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6AF8">
      <w:t>G/SPS/N/USA/2997</w:t>
    </w:r>
  </w:p>
  <w:p w:rsidR="007D6AF8" w:rsidRPr="007D6AF8" w:rsidRDefault="007D6AF8" w:rsidP="007D6A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D6AF8" w:rsidRPr="007D6AF8" w:rsidRDefault="007D6AF8" w:rsidP="007D6AF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6AF8">
      <w:t xml:space="preserve">- </w:t>
    </w:r>
    <w:r w:rsidRPr="007D6AF8">
      <w:fldChar w:fldCharType="begin"/>
    </w:r>
    <w:r w:rsidRPr="007D6AF8">
      <w:instrText xml:space="preserve"> PAGE </w:instrText>
    </w:r>
    <w:r w:rsidRPr="007D6AF8">
      <w:fldChar w:fldCharType="separate"/>
    </w:r>
    <w:r w:rsidRPr="007D6AF8">
      <w:rPr>
        <w:noProof/>
      </w:rPr>
      <w:t>2</w:t>
    </w:r>
    <w:r w:rsidRPr="007D6AF8">
      <w:fldChar w:fldCharType="end"/>
    </w:r>
    <w:r w:rsidRPr="007D6AF8">
      <w:t xml:space="preserve"> -</w:t>
    </w:r>
  </w:p>
  <w:p w:rsidR="00EA4725" w:rsidRPr="007D6AF8" w:rsidRDefault="00303037" w:rsidP="007D6AF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84F6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03037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D6AF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84F6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D6AF8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87490A3" wp14:editId="5ADDA73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03037" w:rsidP="00422B6F">
          <w:pPr>
            <w:jc w:val="right"/>
            <w:rPr>
              <w:b/>
              <w:szCs w:val="16"/>
            </w:rPr>
          </w:pPr>
        </w:p>
      </w:tc>
    </w:tr>
    <w:tr w:rsidR="00384F6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0303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D6AF8" w:rsidRDefault="007D6AF8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G/SPS/N/USA/2997</w:t>
          </w:r>
        </w:p>
        <w:bookmarkEnd w:id="47"/>
        <w:p w:rsidR="00656ABC" w:rsidRPr="00EA4725" w:rsidRDefault="00303037" w:rsidP="00656ABC">
          <w:pPr>
            <w:jc w:val="right"/>
            <w:rPr>
              <w:b/>
              <w:szCs w:val="16"/>
            </w:rPr>
          </w:pPr>
        </w:p>
      </w:tc>
    </w:tr>
    <w:tr w:rsidR="00384F6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0303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90206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26 April 2018</w:t>
          </w:r>
        </w:p>
      </w:tc>
    </w:tr>
    <w:tr w:rsidR="00384F6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B438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590206">
            <w:rPr>
              <w:color w:val="FF0000"/>
              <w:szCs w:val="16"/>
            </w:rPr>
            <w:t>18-2622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B438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0303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0303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84F6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D6AF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D6AF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030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CCA73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CE5F22" w:tentative="1">
      <w:start w:val="1"/>
      <w:numFmt w:val="lowerLetter"/>
      <w:lvlText w:val="%2."/>
      <w:lvlJc w:val="left"/>
      <w:pPr>
        <w:ind w:left="1080" w:hanging="360"/>
      </w:pPr>
    </w:lvl>
    <w:lvl w:ilvl="2" w:tplc="10DE878C" w:tentative="1">
      <w:start w:val="1"/>
      <w:numFmt w:val="lowerRoman"/>
      <w:lvlText w:val="%3."/>
      <w:lvlJc w:val="right"/>
      <w:pPr>
        <w:ind w:left="1800" w:hanging="180"/>
      </w:pPr>
    </w:lvl>
    <w:lvl w:ilvl="3" w:tplc="8FAA0EFA" w:tentative="1">
      <w:start w:val="1"/>
      <w:numFmt w:val="decimal"/>
      <w:lvlText w:val="%4."/>
      <w:lvlJc w:val="left"/>
      <w:pPr>
        <w:ind w:left="2520" w:hanging="360"/>
      </w:pPr>
    </w:lvl>
    <w:lvl w:ilvl="4" w:tplc="DF10EFE4" w:tentative="1">
      <w:start w:val="1"/>
      <w:numFmt w:val="lowerLetter"/>
      <w:lvlText w:val="%5."/>
      <w:lvlJc w:val="left"/>
      <w:pPr>
        <w:ind w:left="3240" w:hanging="360"/>
      </w:pPr>
    </w:lvl>
    <w:lvl w:ilvl="5" w:tplc="811C836C" w:tentative="1">
      <w:start w:val="1"/>
      <w:numFmt w:val="lowerRoman"/>
      <w:lvlText w:val="%6."/>
      <w:lvlJc w:val="right"/>
      <w:pPr>
        <w:ind w:left="3960" w:hanging="180"/>
      </w:pPr>
    </w:lvl>
    <w:lvl w:ilvl="6" w:tplc="5148B300" w:tentative="1">
      <w:start w:val="1"/>
      <w:numFmt w:val="decimal"/>
      <w:lvlText w:val="%7."/>
      <w:lvlJc w:val="left"/>
      <w:pPr>
        <w:ind w:left="4680" w:hanging="360"/>
      </w:pPr>
    </w:lvl>
    <w:lvl w:ilvl="7" w:tplc="AA2CFF3E" w:tentative="1">
      <w:start w:val="1"/>
      <w:numFmt w:val="lowerLetter"/>
      <w:lvlText w:val="%8."/>
      <w:lvlJc w:val="left"/>
      <w:pPr>
        <w:ind w:left="5400" w:hanging="360"/>
      </w:pPr>
    </w:lvl>
    <w:lvl w:ilvl="8" w:tplc="8C784A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61"/>
    <w:rsid w:val="00303037"/>
    <w:rsid w:val="00384F61"/>
    <w:rsid w:val="00590206"/>
    <w:rsid w:val="007D6AF8"/>
    <w:rsid w:val="009B4381"/>
    <w:rsid w:val="00DE08D8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4-12/html/2018-07651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8-04-12/html/2018-0765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7-03-23/html/2017-05704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2811</Characters>
  <Application>Microsoft Office Word</Application>
  <DocSecurity>0</DocSecurity>
  <Lines>67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2018-04-26T08:27:00Z</cp:lastPrinted>
  <dcterms:created xsi:type="dcterms:W3CDTF">2018-04-26T07:56:00Z</dcterms:created>
  <dcterms:modified xsi:type="dcterms:W3CDTF">2018-04-26T08:40:00Z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G/SPS/N/USA/2997</vt:lpwstr>
  </property>
</Properties>
</file>