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37C6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410D" w:rsidTr="00F3021D">
        <w:tc>
          <w:tcPr>
            <w:tcW w:w="707" w:type="dxa"/>
            <w:tcBorders>
              <w:bottom w:val="single" w:sz="6" w:space="0" w:color="auto"/>
            </w:tcBorders>
            <w:shd w:val="clear" w:color="auto" w:fill="auto"/>
          </w:tcPr>
          <w:p w:rsidR="00EA4725" w:rsidRPr="00441372" w:rsidRDefault="00D37C6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37C6A"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D37C6A" w:rsidP="00441372">
            <w:pPr>
              <w:spacing w:after="120"/>
            </w:pPr>
            <w:r w:rsidRPr="00441372">
              <w:rPr>
                <w:b/>
                <w:bCs/>
              </w:rPr>
              <w:t xml:space="preserve">If applicable, name of local government involved: </w:t>
            </w:r>
            <w:bookmarkStart w:id="1" w:name="sps1b"/>
            <w:bookmarkEnd w:id="1"/>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 xml:space="preserve">Agency responsible: </w:t>
            </w:r>
            <w:r>
              <w:t>Animal and Plant Health Inspection Service (APHIS)</w:t>
            </w:r>
            <w:bookmarkStart w:id="2" w:name="sps2a"/>
            <w:bookmarkEnd w:id="2"/>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avocado fruit</w:t>
            </w:r>
            <w:bookmarkStart w:id="3" w:name="sps3a"/>
            <w:bookmarkEnd w:id="3"/>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37C6A"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D37C6A"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Ecuador</w:t>
            </w:r>
            <w:bookmarkStart w:id="7" w:name="sps4a"/>
            <w:bookmarkEnd w:id="7"/>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 xml:space="preserve">Title of the notified document: </w:t>
            </w:r>
            <w:r>
              <w:t>Proposed Rule: Importation of Fresh Avocado Fruit From Continental Ecuador into the Continental United States [Docket No. APHIS-2016-0099]</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7F2D67" w:rsidP="00441372">
            <w:pPr>
              <w:spacing w:after="120"/>
            </w:pPr>
            <w:hyperlink r:id="rId8" w:tgtFrame="_blank" w:history="1">
              <w:r w:rsidR="00D37C6A">
                <w:rPr>
                  <w:color w:val="0000FF"/>
                  <w:u w:val="single"/>
                </w:rPr>
                <w:t>https://www.regulations.gov/document?D=APHIS_FRDOC_0001-2198</w:t>
              </w:r>
            </w:hyperlink>
            <w:bookmarkStart w:id="11" w:name="sps5d"/>
            <w:bookmarkEnd w:id="11"/>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 xml:space="preserve">Description of content: </w:t>
            </w:r>
            <w:r>
              <w:t>APHIS is proposing to amend the fruits and vegetables regulations to allow the importation into the continental United States of fresh avocado fruit from continental Ecuador. As a condition of entry, fresh avocado fruit from continental Ecuador would have to be produced in accordance with a systems approach that would include production site registration, field sanitation, packinghouse procedures designed to exclude the quarantine pests, and procedures for packing, storing, and shipping the avocado fruit. The fruit would also have to be imported in commercial consignments, with each consignment identified throughout its movement from place of production to port of entry in the continental United States. The systems approach for all fresh avocado fruit from continental Ecuador, except Hass avocados, would also have to include production site pest control measures. Consignments would have to be accompanied by a phytosanitary certificate issued by the national plant protection organization of Ecuador certifying that the fruit was produced in accordance with the systems approach. This proposed rule would allow for the importation of fresh avocados from continental Ecuador into the continental United States while continuing to provide protection against the introduction of quarantine pests. (Federal Register Vol. 83, No. 116, Friday 15 June 2018 pages 27918-27922).</w:t>
            </w:r>
            <w:bookmarkStart w:id="12" w:name="sps6a"/>
            <w:bookmarkEnd w:id="12"/>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D37C6A">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37C6A" w:rsidP="00D37C6A">
            <w:pPr>
              <w:keepNext/>
              <w:keepLines/>
              <w:spacing w:before="120" w:after="120"/>
            </w:pPr>
            <w:r w:rsidRPr="00441372">
              <w:rPr>
                <w:b/>
              </w:rPr>
              <w:t>Is there a relevant international standard? If so, identify the standard:</w:t>
            </w:r>
          </w:p>
          <w:p w:rsidR="00EA4725" w:rsidRPr="00441372" w:rsidRDefault="00D37C6A" w:rsidP="00D37C6A">
            <w:pPr>
              <w:keepNext/>
              <w:keepLines/>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37C6A" w:rsidP="00D37C6A">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37C6A" w:rsidP="00D37C6A">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37C6A" w:rsidP="00D37C6A">
            <w:pPr>
              <w:keepNext/>
              <w:keepLines/>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37C6A" w:rsidP="00D37C6A">
            <w:pPr>
              <w:keepNext/>
              <w:keepLines/>
              <w:spacing w:after="120"/>
              <w:rPr>
                <w:b/>
              </w:rPr>
            </w:pPr>
            <w:r w:rsidRPr="00441372">
              <w:rPr>
                <w:b/>
              </w:rPr>
              <w:t xml:space="preserve">Does this proposed regulation conform to the relevant international standard? </w:t>
            </w:r>
          </w:p>
          <w:p w:rsidR="00EA4725" w:rsidRPr="00441372" w:rsidRDefault="00D37C6A" w:rsidP="00D37C6A">
            <w:pPr>
              <w:keepNext/>
              <w:keepLines/>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37C6A" w:rsidP="00D37C6A">
            <w:pPr>
              <w:keepNext/>
              <w:keepLines/>
              <w:spacing w:after="120"/>
            </w:pPr>
            <w:r w:rsidRPr="00441372">
              <w:rPr>
                <w:b/>
              </w:rPr>
              <w:t xml:space="preserve">If no, describe, whenever possible, how and why it deviates from the international standard: </w:t>
            </w:r>
            <w:bookmarkStart w:id="28" w:name="sps8e"/>
            <w:bookmarkEnd w:id="28"/>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37C6A"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D37C6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4410D" w:rsidTr="00F3021D">
        <w:tc>
          <w:tcPr>
            <w:tcW w:w="707" w:type="dxa"/>
            <w:tcBorders>
              <w:top w:val="single" w:sz="6" w:space="0" w:color="auto"/>
              <w:bottom w:val="single" w:sz="6" w:space="0" w:color="auto"/>
            </w:tcBorders>
            <w:shd w:val="clear" w:color="auto" w:fill="auto"/>
          </w:tcPr>
          <w:p w:rsidR="00EA4725" w:rsidRPr="00441372" w:rsidRDefault="00D37C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37C6A"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14 August 2018</w:t>
            </w:r>
            <w:bookmarkEnd w:id="38"/>
          </w:p>
          <w:p w:rsidR="00EA4725" w:rsidRPr="00441372" w:rsidRDefault="00D37C6A"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24410D" w:rsidRDefault="00D37C6A" w:rsidP="00D37C6A">
            <w:pPr>
              <w:spacing w:after="120"/>
            </w:pPr>
            <w:r>
              <w:t>Ms. Claudia Ferguson M.S., Senior Regulatory Policy Specialist, Regulatory Coordination and Compliance, PPQ, APHIS, 4700 River Road, Unit 133, Riverdale, MD 20737-1231; Tel: +(301) 851 2352.</w:t>
            </w:r>
            <w:bookmarkStart w:id="41" w:name="sps12d"/>
            <w:bookmarkEnd w:id="41"/>
          </w:p>
        </w:tc>
      </w:tr>
      <w:tr w:rsidR="0024410D" w:rsidTr="00F3021D">
        <w:tc>
          <w:tcPr>
            <w:tcW w:w="707" w:type="dxa"/>
            <w:tcBorders>
              <w:top w:val="single" w:sz="6" w:space="0" w:color="auto"/>
            </w:tcBorders>
            <w:shd w:val="clear" w:color="auto" w:fill="auto"/>
          </w:tcPr>
          <w:p w:rsidR="00EA4725" w:rsidRPr="00441372" w:rsidRDefault="00D37C6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37C6A"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4410D" w:rsidRDefault="007F2D67">
            <w:hyperlink r:id="rId9" w:tgtFrame="_blank" w:history="1">
              <w:r w:rsidR="00D37C6A">
                <w:rPr>
                  <w:color w:val="0000FF"/>
                  <w:u w:val="single"/>
                </w:rPr>
                <w:t>https://www.regulations.gov/document?D=APHIS_FRDOC_0001-2198</w:t>
              </w:r>
            </w:hyperlink>
          </w:p>
          <w:p w:rsidR="0024410D" w:rsidRDefault="00D37C6A">
            <w:pPr>
              <w:spacing w:after="120"/>
            </w:pPr>
            <w:r>
              <w:t xml:space="preserve">United States SPS National Notification Authority, USDA Foreign Agricultural Service, International Regulations and Standards Division (IRSD), Stop 1014, Washington D.C. 20250; Tel: +(1 202) 720 1301; </w:t>
            </w:r>
            <w:r w:rsidR="00737A96">
              <w:t>Fax: +(1 202) 720 0433; E</w:t>
            </w:r>
            <w:r w:rsidR="00737A96">
              <w:noBreakHyphen/>
              <w:t>mail: </w:t>
            </w:r>
            <w:r>
              <w:t>us.spsenquirypoint@fas.usda.gov</w:t>
            </w:r>
            <w:bookmarkStart w:id="44" w:name="sps13c"/>
            <w:bookmarkEnd w:id="44"/>
          </w:p>
        </w:tc>
      </w:tr>
    </w:tbl>
    <w:p w:rsidR="007141CF" w:rsidRPr="00441372" w:rsidRDefault="007F2D67" w:rsidP="00441372"/>
    <w:sectPr w:rsidR="007141CF" w:rsidRPr="00441372" w:rsidSect="00D37C6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AA" w:rsidRDefault="00D37C6A">
      <w:r>
        <w:separator/>
      </w:r>
    </w:p>
  </w:endnote>
  <w:endnote w:type="continuationSeparator" w:id="0">
    <w:p w:rsidR="006F38AA" w:rsidRDefault="00D3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37C6A" w:rsidRDefault="00D37C6A" w:rsidP="00D37C6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37C6A" w:rsidRDefault="00D37C6A" w:rsidP="00D37C6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37C6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AA" w:rsidRDefault="00D37C6A">
      <w:r>
        <w:separator/>
      </w:r>
    </w:p>
  </w:footnote>
  <w:footnote w:type="continuationSeparator" w:id="0">
    <w:p w:rsidR="006F38AA" w:rsidRDefault="00D3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6A" w:rsidRPr="00D37C6A" w:rsidRDefault="00D37C6A" w:rsidP="00D37C6A">
    <w:pPr>
      <w:pStyle w:val="Header"/>
      <w:pBdr>
        <w:bottom w:val="single" w:sz="4" w:space="1" w:color="auto"/>
      </w:pBdr>
      <w:tabs>
        <w:tab w:val="clear" w:pos="4513"/>
        <w:tab w:val="clear" w:pos="9027"/>
      </w:tabs>
      <w:jc w:val="center"/>
    </w:pPr>
    <w:r w:rsidRPr="00D37C6A">
      <w:t>G/SPS/N/USA/3008</w:t>
    </w:r>
  </w:p>
  <w:p w:rsidR="00D37C6A" w:rsidRPr="00D37C6A" w:rsidRDefault="00D37C6A" w:rsidP="00D37C6A">
    <w:pPr>
      <w:pStyle w:val="Header"/>
      <w:pBdr>
        <w:bottom w:val="single" w:sz="4" w:space="1" w:color="auto"/>
      </w:pBdr>
      <w:tabs>
        <w:tab w:val="clear" w:pos="4513"/>
        <w:tab w:val="clear" w:pos="9027"/>
      </w:tabs>
      <w:jc w:val="center"/>
    </w:pPr>
  </w:p>
  <w:p w:rsidR="00D37C6A" w:rsidRPr="00D37C6A" w:rsidRDefault="00D37C6A" w:rsidP="00D37C6A">
    <w:pPr>
      <w:pStyle w:val="Header"/>
      <w:pBdr>
        <w:bottom w:val="single" w:sz="4" w:space="1" w:color="auto"/>
      </w:pBdr>
      <w:tabs>
        <w:tab w:val="clear" w:pos="4513"/>
        <w:tab w:val="clear" w:pos="9027"/>
      </w:tabs>
      <w:jc w:val="center"/>
    </w:pPr>
    <w:r w:rsidRPr="00D37C6A">
      <w:t xml:space="preserve">- </w:t>
    </w:r>
    <w:r w:rsidRPr="00D37C6A">
      <w:fldChar w:fldCharType="begin"/>
    </w:r>
    <w:r w:rsidRPr="00D37C6A">
      <w:instrText xml:space="preserve"> PAGE </w:instrText>
    </w:r>
    <w:r w:rsidRPr="00D37C6A">
      <w:fldChar w:fldCharType="separate"/>
    </w:r>
    <w:r w:rsidR="007F2D67">
      <w:rPr>
        <w:noProof/>
      </w:rPr>
      <w:t>2</w:t>
    </w:r>
    <w:r w:rsidRPr="00D37C6A">
      <w:fldChar w:fldCharType="end"/>
    </w:r>
    <w:r w:rsidRPr="00D37C6A">
      <w:t xml:space="preserve"> -</w:t>
    </w:r>
  </w:p>
  <w:p w:rsidR="00EA4725" w:rsidRPr="00D37C6A" w:rsidRDefault="007F2D67" w:rsidP="00D37C6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6A" w:rsidRPr="00D37C6A" w:rsidRDefault="00D37C6A" w:rsidP="00D37C6A">
    <w:pPr>
      <w:pStyle w:val="Header"/>
      <w:pBdr>
        <w:bottom w:val="single" w:sz="4" w:space="1" w:color="auto"/>
      </w:pBdr>
      <w:tabs>
        <w:tab w:val="clear" w:pos="4513"/>
        <w:tab w:val="clear" w:pos="9027"/>
      </w:tabs>
      <w:jc w:val="center"/>
    </w:pPr>
    <w:r w:rsidRPr="00D37C6A">
      <w:t>G/SPS/N/USA/3008</w:t>
    </w:r>
  </w:p>
  <w:p w:rsidR="00D37C6A" w:rsidRPr="00D37C6A" w:rsidRDefault="00D37C6A" w:rsidP="00D37C6A">
    <w:pPr>
      <w:pStyle w:val="Header"/>
      <w:pBdr>
        <w:bottom w:val="single" w:sz="4" w:space="1" w:color="auto"/>
      </w:pBdr>
      <w:tabs>
        <w:tab w:val="clear" w:pos="4513"/>
        <w:tab w:val="clear" w:pos="9027"/>
      </w:tabs>
      <w:jc w:val="center"/>
    </w:pPr>
  </w:p>
  <w:p w:rsidR="00D37C6A" w:rsidRPr="00D37C6A" w:rsidRDefault="00D37C6A" w:rsidP="00D37C6A">
    <w:pPr>
      <w:pStyle w:val="Header"/>
      <w:pBdr>
        <w:bottom w:val="single" w:sz="4" w:space="1" w:color="auto"/>
      </w:pBdr>
      <w:tabs>
        <w:tab w:val="clear" w:pos="4513"/>
        <w:tab w:val="clear" w:pos="9027"/>
      </w:tabs>
      <w:jc w:val="center"/>
    </w:pPr>
    <w:r w:rsidRPr="00D37C6A">
      <w:t xml:space="preserve">- </w:t>
    </w:r>
    <w:r w:rsidRPr="00D37C6A">
      <w:fldChar w:fldCharType="begin"/>
    </w:r>
    <w:r w:rsidRPr="00D37C6A">
      <w:instrText xml:space="preserve"> PAGE </w:instrText>
    </w:r>
    <w:r w:rsidRPr="00D37C6A">
      <w:fldChar w:fldCharType="separate"/>
    </w:r>
    <w:r w:rsidRPr="00D37C6A">
      <w:rPr>
        <w:noProof/>
      </w:rPr>
      <w:t>2</w:t>
    </w:r>
    <w:r w:rsidRPr="00D37C6A">
      <w:fldChar w:fldCharType="end"/>
    </w:r>
    <w:r w:rsidRPr="00D37C6A">
      <w:t xml:space="preserve"> -</w:t>
    </w:r>
  </w:p>
  <w:p w:rsidR="00EA4725" w:rsidRPr="00D37C6A" w:rsidRDefault="007F2D67" w:rsidP="00D37C6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410D" w:rsidTr="00EE3CAF">
      <w:trPr>
        <w:trHeight w:val="240"/>
        <w:jc w:val="center"/>
      </w:trPr>
      <w:tc>
        <w:tcPr>
          <w:tcW w:w="3794" w:type="dxa"/>
          <w:shd w:val="clear" w:color="auto" w:fill="FFFFFF"/>
          <w:tcMar>
            <w:left w:w="108" w:type="dxa"/>
            <w:right w:w="108" w:type="dxa"/>
          </w:tcMar>
          <w:vAlign w:val="center"/>
        </w:tcPr>
        <w:p w:rsidR="00ED54E0" w:rsidRPr="00EA4725" w:rsidRDefault="007F2D67"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37C6A" w:rsidP="00422B6F">
          <w:pPr>
            <w:jc w:val="right"/>
            <w:rPr>
              <w:b/>
              <w:color w:val="FF0000"/>
              <w:szCs w:val="16"/>
            </w:rPr>
          </w:pPr>
          <w:r>
            <w:rPr>
              <w:b/>
              <w:color w:val="FF0000"/>
              <w:szCs w:val="16"/>
            </w:rPr>
            <w:t xml:space="preserve"> </w:t>
          </w:r>
        </w:p>
      </w:tc>
    </w:tr>
    <w:bookmarkEnd w:id="45"/>
    <w:tr w:rsidR="0024410D" w:rsidTr="00EE3CAF">
      <w:trPr>
        <w:trHeight w:val="213"/>
        <w:jc w:val="center"/>
      </w:trPr>
      <w:tc>
        <w:tcPr>
          <w:tcW w:w="3794" w:type="dxa"/>
          <w:vMerge w:val="restart"/>
          <w:shd w:val="clear" w:color="auto" w:fill="FFFFFF"/>
          <w:tcMar>
            <w:left w:w="0" w:type="dxa"/>
            <w:right w:w="0" w:type="dxa"/>
          </w:tcMar>
        </w:tcPr>
        <w:p w:rsidR="00ED54E0" w:rsidRPr="00EA4725" w:rsidRDefault="002A3B84" w:rsidP="00422B6F">
          <w:pPr>
            <w:jc w:val="left"/>
          </w:pPr>
          <w:r>
            <w:rPr>
              <w:noProof/>
              <w:lang w:eastAsia="en-GB"/>
            </w:rPr>
            <w:drawing>
              <wp:inline distT="0" distB="0" distL="0" distR="0" wp14:anchorId="5B668C18" wp14:editId="0819542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F2D67" w:rsidP="00422B6F">
          <w:pPr>
            <w:jc w:val="right"/>
            <w:rPr>
              <w:b/>
              <w:szCs w:val="16"/>
            </w:rPr>
          </w:pPr>
        </w:p>
      </w:tc>
    </w:tr>
    <w:tr w:rsidR="0024410D" w:rsidTr="00EE3CAF">
      <w:trPr>
        <w:trHeight w:val="868"/>
        <w:jc w:val="center"/>
      </w:trPr>
      <w:tc>
        <w:tcPr>
          <w:tcW w:w="3794" w:type="dxa"/>
          <w:vMerge/>
          <w:shd w:val="clear" w:color="auto" w:fill="FFFFFF"/>
          <w:tcMar>
            <w:left w:w="108" w:type="dxa"/>
            <w:right w:w="108" w:type="dxa"/>
          </w:tcMar>
        </w:tcPr>
        <w:p w:rsidR="00ED54E0" w:rsidRPr="00EA4725" w:rsidRDefault="007F2D67" w:rsidP="00422B6F">
          <w:pPr>
            <w:jc w:val="left"/>
            <w:rPr>
              <w:noProof/>
              <w:lang w:eastAsia="en-GB"/>
            </w:rPr>
          </w:pPr>
        </w:p>
      </w:tc>
      <w:tc>
        <w:tcPr>
          <w:tcW w:w="5448" w:type="dxa"/>
          <w:gridSpan w:val="2"/>
          <w:shd w:val="clear" w:color="auto" w:fill="FFFFFF"/>
          <w:tcMar>
            <w:left w:w="108" w:type="dxa"/>
            <w:right w:w="108" w:type="dxa"/>
          </w:tcMar>
        </w:tcPr>
        <w:p w:rsidR="00D37C6A" w:rsidRDefault="00D37C6A" w:rsidP="00656ABC">
          <w:pPr>
            <w:jc w:val="right"/>
            <w:rPr>
              <w:b/>
              <w:szCs w:val="16"/>
            </w:rPr>
          </w:pPr>
          <w:bookmarkStart w:id="46" w:name="bmkSymbols"/>
          <w:r>
            <w:rPr>
              <w:b/>
              <w:szCs w:val="16"/>
            </w:rPr>
            <w:t>G/SPS/N/USA/3008</w:t>
          </w:r>
        </w:p>
        <w:bookmarkEnd w:id="46"/>
        <w:p w:rsidR="00656ABC" w:rsidRPr="00EA4725" w:rsidRDefault="007F2D67" w:rsidP="00656ABC">
          <w:pPr>
            <w:jc w:val="right"/>
            <w:rPr>
              <w:b/>
              <w:szCs w:val="16"/>
            </w:rPr>
          </w:pPr>
        </w:p>
      </w:tc>
    </w:tr>
    <w:tr w:rsidR="0024410D" w:rsidTr="00EE3CAF">
      <w:trPr>
        <w:trHeight w:val="240"/>
        <w:jc w:val="center"/>
      </w:trPr>
      <w:tc>
        <w:tcPr>
          <w:tcW w:w="3794" w:type="dxa"/>
          <w:vMerge/>
          <w:shd w:val="clear" w:color="auto" w:fill="FFFFFF"/>
          <w:tcMar>
            <w:left w:w="108" w:type="dxa"/>
            <w:right w:w="108" w:type="dxa"/>
          </w:tcMar>
          <w:vAlign w:val="center"/>
        </w:tcPr>
        <w:p w:rsidR="00ED54E0" w:rsidRPr="00EA4725" w:rsidRDefault="007F2D67" w:rsidP="00422B6F"/>
      </w:tc>
      <w:tc>
        <w:tcPr>
          <w:tcW w:w="5448" w:type="dxa"/>
          <w:gridSpan w:val="2"/>
          <w:shd w:val="clear" w:color="auto" w:fill="FFFFFF"/>
          <w:tcMar>
            <w:left w:w="108" w:type="dxa"/>
            <w:right w:w="108" w:type="dxa"/>
          </w:tcMar>
          <w:vAlign w:val="center"/>
        </w:tcPr>
        <w:p w:rsidR="00ED54E0" w:rsidRPr="00EA4725" w:rsidRDefault="007F2D67" w:rsidP="00422B6F">
          <w:pPr>
            <w:jc w:val="right"/>
            <w:rPr>
              <w:szCs w:val="16"/>
            </w:rPr>
          </w:pPr>
          <w:bookmarkStart w:id="47" w:name="spsDateDistribution"/>
          <w:bookmarkStart w:id="48" w:name="bmkDate"/>
          <w:bookmarkEnd w:id="47"/>
          <w:bookmarkEnd w:id="48"/>
          <w:r>
            <w:rPr>
              <w:szCs w:val="16"/>
            </w:rPr>
            <w:t xml:space="preserve">20 June </w:t>
          </w:r>
          <w:r>
            <w:rPr>
              <w:szCs w:val="16"/>
            </w:rPr>
            <w:t>2018</w:t>
          </w:r>
          <w:bookmarkStart w:id="49" w:name="_GoBack"/>
          <w:bookmarkEnd w:id="49"/>
        </w:p>
      </w:tc>
    </w:tr>
    <w:tr w:rsidR="0024410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37C6A" w:rsidP="00422B6F">
          <w:pPr>
            <w:jc w:val="left"/>
            <w:rPr>
              <w:b/>
            </w:rPr>
          </w:pPr>
          <w:bookmarkStart w:id="50" w:name="bmkSerial"/>
          <w:r w:rsidRPr="00441372">
            <w:rPr>
              <w:color w:val="FF0000"/>
              <w:szCs w:val="16"/>
            </w:rPr>
            <w:t>(</w:t>
          </w:r>
          <w:bookmarkStart w:id="51" w:name="spsSerialNumber"/>
          <w:bookmarkEnd w:id="51"/>
          <w:r w:rsidR="007F2D67">
            <w:rPr>
              <w:color w:val="FF0000"/>
              <w:szCs w:val="16"/>
            </w:rPr>
            <w:t>18-3857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37C6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F2D6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F2D67">
            <w:rPr>
              <w:bCs/>
              <w:noProof/>
              <w:szCs w:val="16"/>
            </w:rPr>
            <w:t>2</w:t>
          </w:r>
          <w:r w:rsidRPr="00441372">
            <w:rPr>
              <w:bCs/>
              <w:szCs w:val="16"/>
            </w:rPr>
            <w:fldChar w:fldCharType="end"/>
          </w:r>
          <w:bookmarkEnd w:id="52"/>
        </w:p>
      </w:tc>
    </w:tr>
    <w:tr w:rsidR="0024410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37C6A"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37C6A" w:rsidP="00EC687E">
          <w:pPr>
            <w:jc w:val="right"/>
            <w:rPr>
              <w:bCs/>
              <w:szCs w:val="18"/>
            </w:rPr>
          </w:pPr>
          <w:bookmarkStart w:id="54" w:name="bmkLanguage"/>
          <w:r>
            <w:rPr>
              <w:bCs/>
              <w:szCs w:val="18"/>
            </w:rPr>
            <w:t>Original: English</w:t>
          </w:r>
          <w:bookmarkEnd w:id="54"/>
        </w:p>
      </w:tc>
    </w:tr>
  </w:tbl>
  <w:p w:rsidR="00ED54E0" w:rsidRPr="00441372" w:rsidRDefault="007F2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A04215A">
      <w:start w:val="1"/>
      <w:numFmt w:val="decimal"/>
      <w:pStyle w:val="SummaryText"/>
      <w:lvlText w:val="%1."/>
      <w:lvlJc w:val="left"/>
      <w:pPr>
        <w:ind w:left="360" w:hanging="360"/>
      </w:pPr>
    </w:lvl>
    <w:lvl w:ilvl="1" w:tplc="D4B007C2" w:tentative="1">
      <w:start w:val="1"/>
      <w:numFmt w:val="lowerLetter"/>
      <w:lvlText w:val="%2."/>
      <w:lvlJc w:val="left"/>
      <w:pPr>
        <w:ind w:left="1080" w:hanging="360"/>
      </w:pPr>
    </w:lvl>
    <w:lvl w:ilvl="2" w:tplc="E65A9BE0" w:tentative="1">
      <w:start w:val="1"/>
      <w:numFmt w:val="lowerRoman"/>
      <w:lvlText w:val="%3."/>
      <w:lvlJc w:val="right"/>
      <w:pPr>
        <w:ind w:left="1800" w:hanging="180"/>
      </w:pPr>
    </w:lvl>
    <w:lvl w:ilvl="3" w:tplc="62FA892A" w:tentative="1">
      <w:start w:val="1"/>
      <w:numFmt w:val="decimal"/>
      <w:lvlText w:val="%4."/>
      <w:lvlJc w:val="left"/>
      <w:pPr>
        <w:ind w:left="2520" w:hanging="360"/>
      </w:pPr>
    </w:lvl>
    <w:lvl w:ilvl="4" w:tplc="8D706B8A" w:tentative="1">
      <w:start w:val="1"/>
      <w:numFmt w:val="lowerLetter"/>
      <w:lvlText w:val="%5."/>
      <w:lvlJc w:val="left"/>
      <w:pPr>
        <w:ind w:left="3240" w:hanging="360"/>
      </w:pPr>
    </w:lvl>
    <w:lvl w:ilvl="5" w:tplc="03EE0DC6" w:tentative="1">
      <w:start w:val="1"/>
      <w:numFmt w:val="lowerRoman"/>
      <w:lvlText w:val="%6."/>
      <w:lvlJc w:val="right"/>
      <w:pPr>
        <w:ind w:left="3960" w:hanging="180"/>
      </w:pPr>
    </w:lvl>
    <w:lvl w:ilvl="6" w:tplc="B9683E3E" w:tentative="1">
      <w:start w:val="1"/>
      <w:numFmt w:val="decimal"/>
      <w:lvlText w:val="%7."/>
      <w:lvlJc w:val="left"/>
      <w:pPr>
        <w:ind w:left="4680" w:hanging="360"/>
      </w:pPr>
    </w:lvl>
    <w:lvl w:ilvl="7" w:tplc="38B00D7E" w:tentative="1">
      <w:start w:val="1"/>
      <w:numFmt w:val="lowerLetter"/>
      <w:lvlText w:val="%8."/>
      <w:lvlJc w:val="left"/>
      <w:pPr>
        <w:ind w:left="5400" w:hanging="360"/>
      </w:pPr>
    </w:lvl>
    <w:lvl w:ilvl="8" w:tplc="D8B893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0D"/>
    <w:rsid w:val="0024410D"/>
    <w:rsid w:val="002A3B84"/>
    <w:rsid w:val="006F38AA"/>
    <w:rsid w:val="00737A96"/>
    <w:rsid w:val="007F2D67"/>
    <w:rsid w:val="00D3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_FRDOC_0001-219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_FRDOC_0001-219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3669</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2018-06-20T08:20:00Z</dcterms:created>
  <dcterms:modified xsi:type="dcterms:W3CDTF">2018-06-20T10:07:00Z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G/SPS/N/USA/3008</vt:lpwstr>
  </property>
</Properties>
</file>